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32" w:rsidRDefault="00430D32" w:rsidP="00430D32">
      <w:pPr>
        <w:pStyle w:val="Plattetekst3"/>
        <w:shd w:val="clear" w:color="auto" w:fill="FFC000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STENCIL 3D SIMPLE PAST TENSE IN NEGATIVE SENTENCES.</w:t>
      </w:r>
    </w:p>
    <w:p w:rsidR="00430D32" w:rsidRDefault="00430D32" w:rsidP="00430D32">
      <w:pPr>
        <w:pStyle w:val="Plattetekst3"/>
        <w:shd w:val="clear" w:color="auto" w:fill="auto"/>
        <w:jc w:val="center"/>
        <w:rPr>
          <w:sz w:val="40"/>
          <w:szCs w:val="40"/>
        </w:rPr>
      </w:pPr>
    </w:p>
    <w:p w:rsidR="00430D32" w:rsidRDefault="00430D32" w:rsidP="00430D32">
      <w:pPr>
        <w:pStyle w:val="Plattetekst3"/>
        <w:shd w:val="clear" w:color="auto" w:fill="auto"/>
        <w:jc w:val="center"/>
        <w:rPr>
          <w:sz w:val="40"/>
          <w:szCs w:val="40"/>
        </w:rPr>
      </w:pPr>
    </w:p>
    <w:p w:rsidR="00430D32" w:rsidRDefault="00430D32" w:rsidP="00430D32">
      <w:pPr>
        <w:pStyle w:val="Plattetekst3"/>
        <w:shd w:val="clear" w:color="auto" w:fill="FFC00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HOW TO MAKE NEGATIVE (NOT) SENTENCES IN DE SIMPLE PAST TENSE </w:t>
      </w:r>
      <w:proofErr w:type="spellStart"/>
      <w:r>
        <w:rPr>
          <w:rFonts w:ascii="Verdana" w:hAnsi="Verdana"/>
          <w:sz w:val="44"/>
          <w:szCs w:val="44"/>
        </w:rPr>
        <w:t>TENSE</w:t>
      </w:r>
      <w:proofErr w:type="spellEnd"/>
      <w:r>
        <w:rPr>
          <w:rFonts w:ascii="Verdana" w:hAnsi="Verdana"/>
          <w:sz w:val="44"/>
          <w:szCs w:val="44"/>
        </w:rPr>
        <w:t>.</w:t>
      </w:r>
    </w:p>
    <w:p w:rsidR="00430D32" w:rsidRDefault="00430D32" w:rsidP="00430D32">
      <w:pPr>
        <w:pStyle w:val="Plattetekst3"/>
        <w:shd w:val="clear" w:color="auto" w:fill="auto"/>
        <w:jc w:val="center"/>
        <w:rPr>
          <w:sz w:val="40"/>
          <w:szCs w:val="40"/>
        </w:rPr>
      </w:pPr>
    </w:p>
    <w:p w:rsidR="00430D32" w:rsidRDefault="00430D32" w:rsidP="00430D32">
      <w:pPr>
        <w:jc w:val="center"/>
        <w:rPr>
          <w:b/>
          <w:bCs/>
          <w:sz w:val="28"/>
        </w:rPr>
      </w:pPr>
    </w:p>
    <w:p w:rsidR="00430D32" w:rsidRDefault="00430D32" w:rsidP="00430D32">
      <w:pPr>
        <w:pStyle w:val="Plattetekst2"/>
        <w:shd w:val="clear" w:color="auto" w:fill="00CCFF"/>
        <w:rPr>
          <w:sz w:val="40"/>
          <w:szCs w:val="40"/>
        </w:rPr>
      </w:pPr>
      <w:r>
        <w:rPr>
          <w:sz w:val="40"/>
          <w:szCs w:val="40"/>
        </w:rPr>
        <w:t xml:space="preserve">USE  “DIDN’T” (ALL PERSONS)  AND THEN WRITE THE INFINITIVE WITHOUT TO (HELE WERKWOORD). </w:t>
      </w:r>
    </w:p>
    <w:p w:rsidR="00430D32" w:rsidRDefault="00430D32" w:rsidP="00430D32">
      <w:pPr>
        <w:rPr>
          <w:b/>
          <w:bCs/>
          <w:sz w:val="36"/>
        </w:rPr>
      </w:pPr>
    </w:p>
    <w:p w:rsidR="00430D32" w:rsidRDefault="00430D32" w:rsidP="00430D32">
      <w:pPr>
        <w:shd w:val="clear" w:color="auto" w:fill="E0E0E0"/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>(TRUCJE: GEBRUIK “DIDN’T”EN SPRING VAN 2 NAAR 1)</w:t>
      </w:r>
    </w:p>
    <w:p w:rsidR="00430D32" w:rsidRDefault="00430D32" w:rsidP="00430D32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</w:p>
    <w:p w:rsidR="00430D32" w:rsidRDefault="00430D32" w:rsidP="00430D32">
      <w:pPr>
        <w:pStyle w:val="Kop5"/>
        <w:jc w:val="center"/>
        <w:rPr>
          <w:sz w:val="32"/>
          <w:szCs w:val="32"/>
        </w:rPr>
      </w:pPr>
      <w:r>
        <w:rPr>
          <w:sz w:val="32"/>
          <w:szCs w:val="32"/>
        </w:rPr>
        <w:t>VOORBEELD:</w:t>
      </w:r>
    </w:p>
    <w:p w:rsidR="00430D32" w:rsidRDefault="00430D32" w:rsidP="00430D32">
      <w:pPr>
        <w:rPr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30D32" w:rsidTr="00430D3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430D32" w:rsidRDefault="00430D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44"/>
                <w:szCs w:val="44"/>
                <w:lang w:eastAsia="en-US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eastAsia="en-US"/>
              </w:rPr>
              <w:t xml:space="preserve">HE </w:t>
            </w:r>
            <w:r>
              <w:rPr>
                <w:rFonts w:ascii="Verdana" w:hAnsi="Verdana"/>
                <w:b/>
                <w:bCs/>
                <w:i/>
                <w:iCs/>
                <w:sz w:val="44"/>
                <w:szCs w:val="44"/>
                <w:u w:val="single"/>
                <w:shd w:val="clear" w:color="auto" w:fill="FFFF00"/>
                <w:lang w:eastAsia="en-US"/>
              </w:rPr>
              <w:t>WALKED</w:t>
            </w:r>
            <w:r>
              <w:rPr>
                <w:rFonts w:ascii="Verdana" w:hAnsi="Verdana"/>
                <w:b/>
                <w:bCs/>
                <w:sz w:val="44"/>
                <w:szCs w:val="44"/>
                <w:lang w:eastAsia="en-US"/>
              </w:rPr>
              <w:t xml:space="preserve"> IN THE GARDEN.</w:t>
            </w:r>
          </w:p>
        </w:tc>
      </w:tr>
    </w:tbl>
    <w:p w:rsidR="00430D32" w:rsidRDefault="00430D32" w:rsidP="00430D32">
      <w:pPr>
        <w:ind w:left="720"/>
        <w:rPr>
          <w:b/>
          <w:bCs/>
          <w:sz w:val="36"/>
          <w:szCs w:val="36"/>
        </w:rPr>
      </w:pPr>
    </w:p>
    <w:p w:rsidR="00430D32" w:rsidRDefault="00430D32" w:rsidP="00430D32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(regelmatig, verleden tijd)</w:t>
      </w:r>
    </w:p>
    <w:p w:rsidR="00430D32" w:rsidRDefault="00430D32" w:rsidP="00430D32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hoofdvormen zijn: </w:t>
      </w:r>
      <w:r>
        <w:rPr>
          <w:b/>
          <w:bCs/>
          <w:sz w:val="36"/>
          <w:szCs w:val="36"/>
        </w:rPr>
        <w:tab/>
        <w:t xml:space="preserve">1. </w:t>
      </w:r>
      <w:proofErr w:type="spellStart"/>
      <w:r>
        <w:rPr>
          <w:b/>
          <w:bCs/>
          <w:sz w:val="36"/>
          <w:szCs w:val="36"/>
        </w:rPr>
        <w:t>to</w:t>
      </w:r>
      <w:proofErr w:type="spellEnd"/>
      <w:r>
        <w:rPr>
          <w:b/>
          <w:bCs/>
          <w:sz w:val="36"/>
          <w:szCs w:val="36"/>
        </w:rPr>
        <w:t xml:space="preserve"> walk</w:t>
      </w:r>
    </w:p>
    <w:p w:rsidR="00430D32" w:rsidRDefault="00430D32" w:rsidP="00430D32">
      <w:pPr>
        <w:ind w:left="4248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2. walked</w:t>
      </w:r>
    </w:p>
    <w:p w:rsidR="00430D32" w:rsidRDefault="00430D32" w:rsidP="00430D32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gebruik “</w:t>
      </w:r>
      <w:proofErr w:type="spellStart"/>
      <w:r>
        <w:rPr>
          <w:b/>
          <w:bCs/>
          <w:sz w:val="36"/>
          <w:szCs w:val="36"/>
        </w:rPr>
        <w:t>didn’t”in</w:t>
      </w:r>
      <w:proofErr w:type="spellEnd"/>
      <w:r>
        <w:rPr>
          <w:b/>
          <w:bCs/>
          <w:sz w:val="36"/>
          <w:szCs w:val="36"/>
        </w:rPr>
        <w:t xml:space="preserve"> de </w:t>
      </w:r>
      <w:r>
        <w:rPr>
          <w:rFonts w:ascii="Verdana" w:hAnsi="Verdana"/>
          <w:b/>
          <w:bCs/>
          <w:sz w:val="36"/>
          <w:szCs w:val="36"/>
        </w:rPr>
        <w:t>ontkennende</w:t>
      </w:r>
      <w:r>
        <w:rPr>
          <w:b/>
          <w:bCs/>
          <w:sz w:val="36"/>
          <w:szCs w:val="36"/>
        </w:rPr>
        <w:t xml:space="preserve"> zin</w:t>
      </w:r>
    </w:p>
    <w:p w:rsidR="00430D32" w:rsidRDefault="00430D32" w:rsidP="00430D32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werkwoord in voorbeeldzin wordt hele werkwoord in ontkennende zin (trucje:  spring van 2 naar 1) (gebruik geen “</w:t>
      </w:r>
      <w:proofErr w:type="spellStart"/>
      <w:r>
        <w:rPr>
          <w:b/>
          <w:bCs/>
          <w:sz w:val="36"/>
          <w:szCs w:val="36"/>
        </w:rPr>
        <w:t>to</w:t>
      </w:r>
      <w:proofErr w:type="spellEnd"/>
      <w:r>
        <w:rPr>
          <w:b/>
          <w:bCs/>
          <w:sz w:val="36"/>
          <w:szCs w:val="36"/>
        </w:rPr>
        <w:t>”)</w:t>
      </w:r>
    </w:p>
    <w:p w:rsidR="00430D32" w:rsidRDefault="00430D32" w:rsidP="00430D32">
      <w:pPr>
        <w:ind w:left="720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30D32" w:rsidTr="00430D3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430D32" w:rsidRDefault="00430D3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44"/>
                <w:szCs w:val="44"/>
                <w:lang w:val="en-GB" w:eastAsia="en-US"/>
              </w:rPr>
            </w:pPr>
            <w:r>
              <w:rPr>
                <w:rFonts w:ascii="Verdana" w:hAnsi="Verdana"/>
                <w:b/>
                <w:bCs/>
                <w:sz w:val="44"/>
                <w:szCs w:val="44"/>
                <w:lang w:val="en-GB" w:eastAsia="en-US"/>
              </w:rPr>
              <w:t>HE</w:t>
            </w:r>
            <w:r>
              <w:rPr>
                <w:rFonts w:ascii="Verdana" w:hAnsi="Verdana"/>
                <w:b/>
                <w:bCs/>
                <w:sz w:val="44"/>
                <w:szCs w:val="44"/>
                <w:u w:val="single"/>
                <w:lang w:val="en-GB"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44"/>
                <w:szCs w:val="44"/>
                <w:highlight w:val="yellow"/>
                <w:u w:val="single"/>
                <w:lang w:val="en-GB" w:eastAsia="en-US"/>
              </w:rPr>
              <w:t>DIDN’T WALK</w:t>
            </w:r>
            <w:r>
              <w:rPr>
                <w:rFonts w:ascii="Verdana" w:hAnsi="Verdana"/>
                <w:b/>
                <w:bCs/>
                <w:sz w:val="44"/>
                <w:szCs w:val="44"/>
                <w:u w:val="single"/>
                <w:lang w:val="en-GB"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44"/>
                <w:szCs w:val="44"/>
                <w:lang w:val="en-GB" w:eastAsia="en-US"/>
              </w:rPr>
              <w:t>IN THE GARDEN ?</w:t>
            </w:r>
          </w:p>
        </w:tc>
      </w:tr>
    </w:tbl>
    <w:p w:rsidR="00430D32" w:rsidRDefault="00430D32" w:rsidP="00430D32">
      <w:pPr>
        <w:ind w:left="360"/>
        <w:rPr>
          <w:b/>
          <w:bCs/>
          <w:sz w:val="28"/>
          <w:szCs w:val="28"/>
          <w:u w:val="single"/>
        </w:rPr>
      </w:pPr>
    </w:p>
    <w:p w:rsidR="00430D32" w:rsidRDefault="00430D32" w:rsidP="00430D32">
      <w:pPr>
        <w:ind w:left="360"/>
        <w:rPr>
          <w:b/>
          <w:bCs/>
          <w:sz w:val="28"/>
          <w:szCs w:val="28"/>
          <w:u w:val="single"/>
        </w:rPr>
      </w:pPr>
    </w:p>
    <w:p w:rsidR="00430D32" w:rsidRDefault="00430D32" w:rsidP="00430D32">
      <w:pPr>
        <w:ind w:left="360"/>
        <w:rPr>
          <w:b/>
          <w:bCs/>
          <w:sz w:val="28"/>
          <w:szCs w:val="28"/>
          <w:u w:val="single"/>
        </w:rPr>
      </w:pPr>
    </w:p>
    <w:p w:rsidR="00430D32" w:rsidRDefault="00430D32" w:rsidP="00430D32">
      <w:pPr>
        <w:ind w:left="360"/>
        <w:rPr>
          <w:rFonts w:ascii="Verdana" w:hAnsi="Verdana"/>
          <w:b/>
          <w:bCs/>
          <w:sz w:val="44"/>
          <w:szCs w:val="44"/>
          <w:u w:val="single"/>
        </w:rPr>
      </w:pPr>
      <w:r>
        <w:rPr>
          <w:rFonts w:ascii="Verdana" w:hAnsi="Verdana"/>
          <w:b/>
          <w:bCs/>
          <w:sz w:val="44"/>
          <w:szCs w:val="44"/>
          <w:u w:val="single"/>
        </w:rPr>
        <w:t>SOME MORE EXAMPLES.</w:t>
      </w:r>
    </w:p>
    <w:p w:rsidR="00430D32" w:rsidRDefault="00430D32" w:rsidP="00430D32">
      <w:pPr>
        <w:ind w:left="360"/>
        <w:rPr>
          <w:rFonts w:ascii="Verdana" w:hAnsi="Verdana"/>
          <w:b/>
          <w:bCs/>
          <w:sz w:val="44"/>
          <w:szCs w:val="44"/>
          <w:u w:val="single"/>
        </w:rPr>
      </w:pPr>
    </w:p>
    <w:p w:rsidR="00430D32" w:rsidRDefault="00430D32" w:rsidP="00430D32">
      <w:pPr>
        <w:shd w:val="clear" w:color="auto" w:fill="FFC000"/>
        <w:ind w:left="360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b/>
          <w:bCs/>
          <w:sz w:val="44"/>
          <w:szCs w:val="44"/>
        </w:rPr>
        <w:tab/>
      </w:r>
      <w:r>
        <w:rPr>
          <w:rFonts w:ascii="Verdana" w:hAnsi="Verdana"/>
          <w:b/>
          <w:bCs/>
          <w:sz w:val="44"/>
          <w:szCs w:val="44"/>
        </w:rPr>
        <w:tab/>
      </w:r>
      <w:r>
        <w:rPr>
          <w:rFonts w:ascii="Verdana" w:hAnsi="Verdana"/>
          <w:b/>
          <w:bCs/>
          <w:sz w:val="44"/>
          <w:szCs w:val="44"/>
          <w:shd w:val="clear" w:color="auto" w:fill="FFFF00"/>
        </w:rPr>
        <w:t>(TO WALK – WALKED)</w:t>
      </w:r>
    </w:p>
    <w:p w:rsidR="00430D32" w:rsidRDefault="00430D32" w:rsidP="00430D32">
      <w:pPr>
        <w:numPr>
          <w:ilvl w:val="0"/>
          <w:numId w:val="2"/>
        </w:numPr>
        <w:shd w:val="clear" w:color="auto" w:fill="FFC00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JACK WALKED IN THE 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GARDEN.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JACK DIDN’T WALK IN THE 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GARDEN.</w:t>
      </w:r>
    </w:p>
    <w:p w:rsidR="00430D32" w:rsidRDefault="00430D32" w:rsidP="00430D32">
      <w:pPr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</w:p>
    <w:p w:rsidR="00430D32" w:rsidRDefault="00430D32" w:rsidP="00430D32">
      <w:pPr>
        <w:shd w:val="clear" w:color="auto" w:fill="FFC000"/>
        <w:ind w:left="36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shd w:val="clear" w:color="auto" w:fill="FFFF00"/>
          <w:lang w:val="en-GB"/>
        </w:rPr>
        <w:t>(TO SMOKE – SMOKED)</w:t>
      </w:r>
    </w:p>
    <w:p w:rsidR="00430D32" w:rsidRDefault="00430D32" w:rsidP="00430D32">
      <w:pPr>
        <w:numPr>
          <w:ilvl w:val="0"/>
          <w:numId w:val="2"/>
        </w:numPr>
        <w:shd w:val="clear" w:color="auto" w:fill="FFC00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MY WIFE SMOKED TEN </w:t>
      </w:r>
    </w:p>
    <w:p w:rsidR="00430D32" w:rsidRDefault="00430D32" w:rsidP="00430D32">
      <w:pPr>
        <w:shd w:val="clear" w:color="auto" w:fill="FFC000"/>
        <w:ind w:left="72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     CIGARS.</w:t>
      </w:r>
    </w:p>
    <w:p w:rsidR="00430D32" w:rsidRDefault="00430D32" w:rsidP="00430D32">
      <w:pPr>
        <w:shd w:val="clear" w:color="auto" w:fill="FFC000"/>
        <w:ind w:left="72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ab/>
        <w:t xml:space="preserve">MY WIFE DIDN’T SMOKE TEN 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CIGARS.</w:t>
      </w:r>
    </w:p>
    <w:p w:rsidR="00430D32" w:rsidRDefault="00430D32" w:rsidP="00430D32">
      <w:pPr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</w:p>
    <w:p w:rsidR="00430D32" w:rsidRDefault="00430D32" w:rsidP="00430D32">
      <w:pPr>
        <w:shd w:val="clear" w:color="auto" w:fill="FFC000"/>
        <w:ind w:left="36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shd w:val="clear" w:color="auto" w:fill="FFFF00"/>
          <w:lang w:val="en-GB"/>
        </w:rPr>
        <w:t>(TO CRY – CRIED)</w:t>
      </w:r>
    </w:p>
    <w:p w:rsidR="00430D32" w:rsidRDefault="00430D32" w:rsidP="00430D32">
      <w:pPr>
        <w:numPr>
          <w:ilvl w:val="0"/>
          <w:numId w:val="2"/>
        </w:numPr>
        <w:shd w:val="clear" w:color="auto" w:fill="FFC00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JOHN CRIED A LOT.</w:t>
      </w:r>
    </w:p>
    <w:p w:rsidR="00430D32" w:rsidRDefault="00430D32" w:rsidP="00430D32">
      <w:pPr>
        <w:shd w:val="clear" w:color="auto" w:fill="FFC000"/>
        <w:ind w:left="141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JOHN DIDN’T CRY A LOT.</w:t>
      </w:r>
    </w:p>
    <w:p w:rsidR="00430D32" w:rsidRDefault="00430D32" w:rsidP="00430D32">
      <w:pPr>
        <w:ind w:left="1416"/>
        <w:rPr>
          <w:rFonts w:ascii="Verdana" w:hAnsi="Verdana"/>
          <w:b/>
          <w:bCs/>
          <w:sz w:val="44"/>
          <w:szCs w:val="44"/>
          <w:lang w:val="en-GB"/>
        </w:rPr>
      </w:pPr>
    </w:p>
    <w:p w:rsidR="00430D32" w:rsidRDefault="00430D32" w:rsidP="00430D32">
      <w:pPr>
        <w:shd w:val="clear" w:color="auto" w:fill="FFC000"/>
        <w:ind w:left="36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lang w:val="en-GB"/>
        </w:rPr>
        <w:tab/>
      </w:r>
      <w:r>
        <w:rPr>
          <w:rFonts w:ascii="Verdana" w:hAnsi="Verdana"/>
          <w:b/>
          <w:bCs/>
          <w:sz w:val="44"/>
          <w:szCs w:val="44"/>
          <w:shd w:val="clear" w:color="auto" w:fill="FFFF00"/>
          <w:lang w:val="en-GB"/>
        </w:rPr>
        <w:t>(TO STOP – STOPPED)</w:t>
      </w:r>
    </w:p>
    <w:p w:rsidR="00430D32" w:rsidRDefault="00430D32" w:rsidP="00430D32">
      <w:pPr>
        <w:numPr>
          <w:ilvl w:val="0"/>
          <w:numId w:val="2"/>
        </w:numPr>
        <w:shd w:val="clear" w:color="auto" w:fill="FFC000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HIS MOTHER STOPPED THE 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>CAR.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HIS MOTHER DIDN’T STOP </w:t>
      </w:r>
    </w:p>
    <w:p w:rsidR="00430D32" w:rsidRDefault="00430D32" w:rsidP="00430D32">
      <w:pPr>
        <w:shd w:val="clear" w:color="auto" w:fill="FFC000"/>
        <w:ind w:left="720" w:firstLine="696"/>
        <w:rPr>
          <w:rFonts w:ascii="Verdana" w:hAnsi="Verdana"/>
          <w:b/>
          <w:bCs/>
          <w:sz w:val="44"/>
          <w:szCs w:val="44"/>
          <w:lang w:val="en-GB"/>
        </w:rPr>
      </w:pPr>
      <w:r>
        <w:rPr>
          <w:rFonts w:ascii="Verdana" w:hAnsi="Verdana"/>
          <w:b/>
          <w:bCs/>
          <w:sz w:val="44"/>
          <w:szCs w:val="44"/>
          <w:lang w:val="en-GB"/>
        </w:rPr>
        <w:t xml:space="preserve">THE CAR. </w:t>
      </w:r>
    </w:p>
    <w:p w:rsidR="00430D32" w:rsidRDefault="00430D32" w:rsidP="00430D32">
      <w:pPr>
        <w:rPr>
          <w:rFonts w:ascii="Verdana" w:hAnsi="Verdana"/>
          <w:b/>
          <w:bCs/>
          <w:sz w:val="44"/>
          <w:szCs w:val="44"/>
          <w:lang w:val="en-GB"/>
        </w:rPr>
      </w:pPr>
    </w:p>
    <w:p w:rsidR="00430D32" w:rsidRDefault="00430D32" w:rsidP="00430D32"/>
    <w:p w:rsidR="00430D32" w:rsidRDefault="00430D32" w:rsidP="00430D32"/>
    <w:p w:rsidR="00430D32" w:rsidRDefault="00430D32" w:rsidP="00430D32"/>
    <w:p w:rsidR="00430D32" w:rsidRDefault="00430D32" w:rsidP="00430D32">
      <w:pPr>
        <w:shd w:val="clear" w:color="auto" w:fill="00B050"/>
        <w:rPr>
          <w:rFonts w:ascii="Verdana" w:hAnsi="Verdana"/>
          <w:b/>
          <w:sz w:val="96"/>
          <w:szCs w:val="96"/>
        </w:rPr>
      </w:pPr>
      <w:r>
        <w:rPr>
          <w:rFonts w:ascii="Verdana" w:hAnsi="Verdana"/>
          <w:b/>
          <w:sz w:val="96"/>
          <w:szCs w:val="96"/>
        </w:rPr>
        <w:t>REMEMBER !!!!!!</w:t>
      </w:r>
    </w:p>
    <w:p w:rsidR="00430D32" w:rsidRDefault="00430D32" w:rsidP="00430D32">
      <w:pPr>
        <w:shd w:val="clear" w:color="auto" w:fill="00B050"/>
        <w:rPr>
          <w:rFonts w:ascii="Verdana" w:hAnsi="Verdana"/>
          <w:b/>
          <w:sz w:val="96"/>
          <w:szCs w:val="96"/>
        </w:rPr>
      </w:pPr>
    </w:p>
    <w:p w:rsidR="00430D32" w:rsidRDefault="00430D32" w:rsidP="00430D32">
      <w:pPr>
        <w:shd w:val="clear" w:color="auto" w:fill="00B050"/>
        <w:rPr>
          <w:rFonts w:ascii="Verdana" w:hAnsi="Verdana"/>
          <w:b/>
          <w:sz w:val="96"/>
          <w:szCs w:val="96"/>
        </w:rPr>
      </w:pPr>
    </w:p>
    <w:p w:rsidR="00430D32" w:rsidRDefault="00430D32" w:rsidP="00430D32">
      <w:pPr>
        <w:shd w:val="clear" w:color="auto" w:fill="00B050"/>
        <w:rPr>
          <w:rFonts w:ascii="Verdana" w:hAnsi="Verdana"/>
          <w:b/>
          <w:sz w:val="96"/>
          <w:szCs w:val="96"/>
        </w:rPr>
      </w:pPr>
      <w:r>
        <w:rPr>
          <w:rFonts w:ascii="Verdana" w:hAnsi="Verdana"/>
          <w:b/>
          <w:sz w:val="96"/>
          <w:szCs w:val="96"/>
        </w:rPr>
        <w:t>IN SENTENCES WITH ‘WAS’ OR  ‘WERE’  YOU DON’T HAVE TO USE ‘DIDN’T’.</w:t>
      </w:r>
    </w:p>
    <w:p w:rsidR="00E22A04" w:rsidRDefault="00E22A04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Default="00430D32"/>
    <w:p w:rsidR="00430D32" w:rsidRPr="00742A30" w:rsidRDefault="00742A30" w:rsidP="00742A30">
      <w:pPr>
        <w:shd w:val="clear" w:color="auto" w:fill="FFFF00"/>
        <w:jc w:val="center"/>
        <w:rPr>
          <w:rFonts w:ascii="Verdana" w:hAnsi="Verdana"/>
          <w:b/>
          <w:sz w:val="48"/>
          <w:szCs w:val="48"/>
          <w:u w:val="single"/>
        </w:rPr>
      </w:pPr>
      <w:r w:rsidRPr="00742A30">
        <w:rPr>
          <w:rFonts w:ascii="Verdana" w:hAnsi="Verdana"/>
          <w:b/>
          <w:sz w:val="48"/>
          <w:szCs w:val="48"/>
          <w:u w:val="single"/>
        </w:rPr>
        <w:t>SHORT ANSWERS TO QUESTIONS WITH ‘DID’</w:t>
      </w:r>
    </w:p>
    <w:p w:rsidR="00742A30" w:rsidRDefault="00742A30"/>
    <w:p w:rsidR="00742A30" w:rsidRDefault="00742A30"/>
    <w:p w:rsidR="00742A30" w:rsidRDefault="00742A30"/>
    <w:tbl>
      <w:tblPr>
        <w:tblStyle w:val="Tabelraster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5702"/>
      </w:tblGrid>
      <w:tr w:rsidR="00742A30" w:rsidRPr="0000199B" w:rsidTr="0000199B">
        <w:tc>
          <w:tcPr>
            <w:tcW w:w="3686" w:type="dxa"/>
          </w:tcPr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eat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a lot ?</w:t>
            </w:r>
          </w:p>
        </w:tc>
        <w:tc>
          <w:tcPr>
            <w:tcW w:w="5702" w:type="dxa"/>
          </w:tcPr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I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I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742A30" w:rsidP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I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. 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742A30" w:rsidP="00742A30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I go out ?</w:t>
            </w:r>
          </w:p>
        </w:tc>
        <w:tc>
          <w:tcPr>
            <w:tcW w:w="5702" w:type="dxa"/>
          </w:tcPr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742A30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he go out ?</w:t>
            </w:r>
          </w:p>
        </w:tc>
        <w:tc>
          <w:tcPr>
            <w:tcW w:w="5702" w:type="dxa"/>
          </w:tcPr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she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do her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work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?</w:t>
            </w:r>
          </w:p>
        </w:tc>
        <w:tc>
          <w:tcPr>
            <w:tcW w:w="5702" w:type="dxa"/>
          </w:tcPr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s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s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s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>he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it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rain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?</w:t>
            </w:r>
          </w:p>
        </w:tc>
        <w:tc>
          <w:tcPr>
            <w:tcW w:w="5702" w:type="dxa"/>
          </w:tcPr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it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it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it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stay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late ?</w:t>
            </w:r>
          </w:p>
        </w:tc>
        <w:tc>
          <w:tcPr>
            <w:tcW w:w="5702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.          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.      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.        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</w:t>
            </w:r>
            <w:r>
              <w:rPr>
                <w:rFonts w:ascii="Verdana" w:hAnsi="Verdana"/>
                <w:b/>
                <w:sz w:val="28"/>
                <w:szCs w:val="28"/>
              </w:rPr>
              <w:t>’t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you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come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home ?</w:t>
            </w:r>
          </w:p>
        </w:tc>
        <w:tc>
          <w:tcPr>
            <w:tcW w:w="5702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>No</w:t>
            </w:r>
            <w:r>
              <w:rPr>
                <w:rFonts w:ascii="Verdana" w:hAnsi="Verdana"/>
                <w:b/>
                <w:sz w:val="28"/>
                <w:szCs w:val="28"/>
              </w:rPr>
              <w:t>,</w:t>
            </w: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we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  <w:tr w:rsidR="00742A30" w:rsidRPr="0000199B" w:rsidTr="0000199B">
        <w:tc>
          <w:tcPr>
            <w:tcW w:w="3686" w:type="dxa"/>
          </w:tcPr>
          <w:p w:rsidR="00742A30" w:rsidRPr="0000199B" w:rsidRDefault="0000199B">
            <w:pPr>
              <w:rPr>
                <w:rFonts w:ascii="Verdana" w:hAnsi="Verdana"/>
                <w:b/>
                <w:sz w:val="28"/>
                <w:szCs w:val="28"/>
              </w:rPr>
            </w:pP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they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sleep ?</w:t>
            </w:r>
          </w:p>
        </w:tc>
        <w:tc>
          <w:tcPr>
            <w:tcW w:w="5702" w:type="dxa"/>
          </w:tcPr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Yes,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they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00199B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No,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they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not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  <w:p w:rsidR="00742A30" w:rsidRPr="0000199B" w:rsidRDefault="0000199B" w:rsidP="0000199B">
            <w:pPr>
              <w:rPr>
                <w:rFonts w:ascii="Verdana" w:hAnsi="Verdana"/>
                <w:b/>
                <w:sz w:val="28"/>
                <w:szCs w:val="28"/>
              </w:rPr>
            </w:pPr>
            <w:r w:rsidRPr="0000199B">
              <w:rPr>
                <w:rFonts w:ascii="Verdana" w:hAnsi="Verdana"/>
                <w:b/>
                <w:sz w:val="28"/>
                <w:szCs w:val="28"/>
              </w:rPr>
              <w:t>No</w:t>
            </w:r>
            <w:r>
              <w:rPr>
                <w:rFonts w:ascii="Verdana" w:hAnsi="Verdana"/>
                <w:b/>
                <w:sz w:val="28"/>
                <w:szCs w:val="28"/>
              </w:rPr>
              <w:t>,</w:t>
            </w:r>
            <w:bookmarkStart w:id="0" w:name="_GoBack"/>
            <w:bookmarkEnd w:id="0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they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00199B">
              <w:rPr>
                <w:rFonts w:ascii="Verdana" w:hAnsi="Verdana"/>
                <w:b/>
                <w:sz w:val="28"/>
                <w:szCs w:val="28"/>
              </w:rPr>
              <w:t>didn’t</w:t>
            </w:r>
            <w:proofErr w:type="spellEnd"/>
            <w:r w:rsidRPr="0000199B">
              <w:rPr>
                <w:rFonts w:ascii="Verdana" w:hAnsi="Verdana"/>
                <w:b/>
                <w:sz w:val="28"/>
                <w:szCs w:val="28"/>
              </w:rPr>
              <w:t>.</w:t>
            </w:r>
          </w:p>
        </w:tc>
      </w:tr>
    </w:tbl>
    <w:p w:rsidR="00742A30" w:rsidRDefault="00742A30"/>
    <w:sectPr w:rsidR="00742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7153C"/>
    <w:multiLevelType w:val="hybridMultilevel"/>
    <w:tmpl w:val="809435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553B77"/>
    <w:multiLevelType w:val="hybridMultilevel"/>
    <w:tmpl w:val="3DFA2E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32"/>
    <w:rsid w:val="0000199B"/>
    <w:rsid w:val="00177052"/>
    <w:rsid w:val="00430D32"/>
    <w:rsid w:val="00742A30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30D32"/>
    <w:pPr>
      <w:keepNext/>
      <w:outlineLvl w:val="4"/>
    </w:pPr>
    <w:rPr>
      <w:b/>
      <w:bCs/>
      <w:sz w:val="3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430D32"/>
    <w:rPr>
      <w:rFonts w:ascii="Times New Roman" w:eastAsia="Times New Roman" w:hAnsi="Times New Roman" w:cs="Times New Roman"/>
      <w:b/>
      <w:bCs/>
      <w:sz w:val="36"/>
      <w:szCs w:val="24"/>
      <w:u w:val="single"/>
      <w:lang w:eastAsia="nl-NL"/>
    </w:rPr>
  </w:style>
  <w:style w:type="paragraph" w:styleId="Plattetekst2">
    <w:name w:val="Body Text 2"/>
    <w:basedOn w:val="Standaard"/>
    <w:link w:val="Plattetekst2Char"/>
    <w:semiHidden/>
    <w:unhideWhenUsed/>
    <w:rsid w:val="00430D32"/>
    <w:pPr>
      <w:jc w:val="center"/>
    </w:pPr>
    <w:rPr>
      <w:b/>
      <w:bCs/>
      <w:sz w:val="52"/>
    </w:rPr>
  </w:style>
  <w:style w:type="character" w:customStyle="1" w:styleId="Plattetekst2Char">
    <w:name w:val="Platte tekst 2 Char"/>
    <w:basedOn w:val="Standaardalinea-lettertype"/>
    <w:link w:val="Plattetekst2"/>
    <w:semiHidden/>
    <w:rsid w:val="00430D32"/>
    <w:rPr>
      <w:rFonts w:ascii="Times New Roman" w:eastAsia="Times New Roman" w:hAnsi="Times New Roman" w:cs="Times New Roman"/>
      <w:b/>
      <w:bCs/>
      <w:sz w:val="52"/>
      <w:szCs w:val="24"/>
      <w:lang w:eastAsia="nl-NL"/>
    </w:rPr>
  </w:style>
  <w:style w:type="paragraph" w:styleId="Plattetekst3">
    <w:name w:val="Body Text 3"/>
    <w:basedOn w:val="Standaard"/>
    <w:link w:val="Plattetekst3Char"/>
    <w:semiHidden/>
    <w:unhideWhenUsed/>
    <w:rsid w:val="00430D32"/>
    <w:pPr>
      <w:shd w:val="clear" w:color="auto" w:fill="C0C0C0"/>
    </w:pPr>
    <w:rPr>
      <w:b/>
      <w:bCs/>
    </w:rPr>
  </w:style>
  <w:style w:type="character" w:customStyle="1" w:styleId="Plattetekst3Char">
    <w:name w:val="Platte tekst 3 Char"/>
    <w:basedOn w:val="Standaardalinea-lettertype"/>
    <w:link w:val="Plattetekst3"/>
    <w:semiHidden/>
    <w:rsid w:val="00430D32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nl-NL"/>
    </w:rPr>
  </w:style>
  <w:style w:type="table" w:styleId="Tabelraster">
    <w:name w:val="Table Grid"/>
    <w:basedOn w:val="Standaardtabel"/>
    <w:uiPriority w:val="59"/>
    <w:rsid w:val="0074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0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30D32"/>
    <w:pPr>
      <w:keepNext/>
      <w:outlineLvl w:val="4"/>
    </w:pPr>
    <w:rPr>
      <w:b/>
      <w:bCs/>
      <w:sz w:val="3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character" w:customStyle="1" w:styleId="Kop5Char">
    <w:name w:val="Kop 5 Char"/>
    <w:basedOn w:val="Standaardalinea-lettertype"/>
    <w:link w:val="Kop5"/>
    <w:semiHidden/>
    <w:rsid w:val="00430D32"/>
    <w:rPr>
      <w:rFonts w:ascii="Times New Roman" w:eastAsia="Times New Roman" w:hAnsi="Times New Roman" w:cs="Times New Roman"/>
      <w:b/>
      <w:bCs/>
      <w:sz w:val="36"/>
      <w:szCs w:val="24"/>
      <w:u w:val="single"/>
      <w:lang w:eastAsia="nl-NL"/>
    </w:rPr>
  </w:style>
  <w:style w:type="paragraph" w:styleId="Plattetekst2">
    <w:name w:val="Body Text 2"/>
    <w:basedOn w:val="Standaard"/>
    <w:link w:val="Plattetekst2Char"/>
    <w:semiHidden/>
    <w:unhideWhenUsed/>
    <w:rsid w:val="00430D32"/>
    <w:pPr>
      <w:jc w:val="center"/>
    </w:pPr>
    <w:rPr>
      <w:b/>
      <w:bCs/>
      <w:sz w:val="52"/>
    </w:rPr>
  </w:style>
  <w:style w:type="character" w:customStyle="1" w:styleId="Plattetekst2Char">
    <w:name w:val="Platte tekst 2 Char"/>
    <w:basedOn w:val="Standaardalinea-lettertype"/>
    <w:link w:val="Plattetekst2"/>
    <w:semiHidden/>
    <w:rsid w:val="00430D32"/>
    <w:rPr>
      <w:rFonts w:ascii="Times New Roman" w:eastAsia="Times New Roman" w:hAnsi="Times New Roman" w:cs="Times New Roman"/>
      <w:b/>
      <w:bCs/>
      <w:sz w:val="52"/>
      <w:szCs w:val="24"/>
      <w:lang w:eastAsia="nl-NL"/>
    </w:rPr>
  </w:style>
  <w:style w:type="paragraph" w:styleId="Plattetekst3">
    <w:name w:val="Body Text 3"/>
    <w:basedOn w:val="Standaard"/>
    <w:link w:val="Plattetekst3Char"/>
    <w:semiHidden/>
    <w:unhideWhenUsed/>
    <w:rsid w:val="00430D32"/>
    <w:pPr>
      <w:shd w:val="clear" w:color="auto" w:fill="C0C0C0"/>
    </w:pPr>
    <w:rPr>
      <w:b/>
      <w:bCs/>
    </w:rPr>
  </w:style>
  <w:style w:type="character" w:customStyle="1" w:styleId="Plattetekst3Char">
    <w:name w:val="Platte tekst 3 Char"/>
    <w:basedOn w:val="Standaardalinea-lettertype"/>
    <w:link w:val="Plattetekst3"/>
    <w:semiHidden/>
    <w:rsid w:val="00430D32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eastAsia="nl-NL"/>
    </w:rPr>
  </w:style>
  <w:style w:type="table" w:styleId="Tabelraster">
    <w:name w:val="Table Grid"/>
    <w:basedOn w:val="Standaardtabel"/>
    <w:uiPriority w:val="59"/>
    <w:rsid w:val="0074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2014-01-17T11:47:00Z</dcterms:created>
  <dcterms:modified xsi:type="dcterms:W3CDTF">2014-01-17T12:23:00Z</dcterms:modified>
</cp:coreProperties>
</file>